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All commands in the yellow (exp) window</w:t>
      </w:r>
      <w:r>
        <w:rPr>
          <w:b/>
          <w:highlight w:val="yellow"/>
        </w:rPr>
      </w:r>
      <w:r/>
    </w:p>
    <w:p>
      <w:pPr>
        <w:rPr>
          <w:highlight w:val="none"/>
          <w:u w:val="single"/>
        </w:rPr>
      </w:pPr>
      <w:r>
        <w:rPr>
          <w:u w:val="single"/>
        </w:rPr>
        <w:t xml:space="preserve">ACQUISITION START</w:t>
      </w:r>
      <w:r>
        <w:rPr>
          <w:u w:val="single"/>
        </w:rPr>
      </w:r>
      <w:r/>
    </w:p>
    <w:p>
      <w:pPr>
        <w:rPr>
          <w:b/>
          <w:highlight w:val="none"/>
        </w:rPr>
      </w:pPr>
      <w:r>
        <w:rPr>
          <w:highlight w:val="none"/>
        </w:rPr>
        <w:t xml:space="preserve">1) newsample(‘MC_sample_name’)</w:t>
        <w:br/>
      </w:r>
      <w:r>
        <w:rPr>
          <w:b/>
          <w:highlight w:val="none"/>
        </w:rPr>
        <w:t xml:space="preserve">Important : start by user initials. For example, Marine Cotte = MC</w:t>
      </w:r>
      <w:r>
        <w:rPr>
          <w:b/>
          <w:highlight w:val="none"/>
        </w:rPr>
      </w:r>
      <w:r/>
    </w:p>
    <w:p>
      <w:pPr>
        <w:rPr>
          <w:i/>
          <w:highlight w:val="none"/>
        </w:rPr>
      </w:pPr>
      <w:r>
        <w:rPr>
          <w:highlight w:val="none"/>
        </w:rPr>
        <w:t xml:space="preserve">2) bluespin(919)</w:t>
        <w:br/>
      </w:r>
      <w:r>
        <w:rPr>
          <w:i/>
          <w:highlight w:val="none"/>
        </w:rPr>
        <w:t xml:space="preserve">rotation on</w:t>
      </w:r>
      <w:r>
        <w:rPr>
          <w:i/>
        </w:rPr>
      </w:r>
      <w:r/>
    </w:p>
    <w:p>
      <w:pPr>
        <w:rPr>
          <w:i/>
          <w:highlight w:val="none"/>
        </w:rPr>
      </w:pPr>
      <w:r>
        <w:rPr>
          <w:highlight w:val="none"/>
        </w:rPr>
        <w:t xml:space="preserve">3) umvr(spinp, X) </w:t>
        <w:br/>
      </w:r>
      <w:r>
        <w:rPr>
          <w:i/>
          <w:highlight w:val="none"/>
        </w:rPr>
        <w:t xml:space="preserve">X = lateral position value in mm</w:t>
      </w:r>
      <w:r>
        <w:rPr>
          <w:i/>
        </w:rPr>
      </w:r>
      <w:r/>
    </w:p>
    <w:p>
      <w:pPr>
        <w:rPr>
          <w:i/>
          <w:highlight w:val="none"/>
        </w:rPr>
      </w:pPr>
      <w:r>
        <w:rPr>
          <w:highlight w:val="none"/>
        </w:rPr>
        <w:t xml:space="preserve">4) shopen()</w:t>
        <w:br/>
      </w:r>
      <w:r>
        <w:rPr>
          <w:i/>
          <w:highlight w:val="none"/>
        </w:rPr>
        <w:t xml:space="preserve">shutter open</w:t>
      </w:r>
      <w:r>
        <w:rPr>
          <w:i/>
          <w:highlight w:val="none"/>
        </w:rPr>
      </w:r>
      <w:r/>
    </w:p>
    <w:p>
      <w:pPr>
        <w:rPr>
          <w:i/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5) stscan(-7, 31, 2)</w:t>
        <w:br/>
      </w:r>
      <w:r>
        <w:rPr>
          <w:i/>
          <w:highlight w:val="none"/>
        </w:rPr>
        <w:t xml:space="preserve">-7 31 = range in 2theta</w:t>
        <w:br/>
        <w:t xml:space="preserve">2 = numbers of °/min (2 = typical values)</w:t>
      </w:r>
      <w:r>
        <w:rPr>
          <w:i/>
          <w:highlight w:val="none"/>
        </w:rPr>
      </w:r>
      <w:r/>
    </w:p>
    <w:p>
      <w:pPr>
        <w:rPr>
          <w:i/>
          <w:highlight w:val="none"/>
        </w:rPr>
      </w:pPr>
      <w:r>
        <w:rPr>
          <w:highlight w:val="none"/>
        </w:rPr>
        <w:t xml:space="preserve">5’) for j in range(X) : stscan(-7, 31, 2)  (20 minutes of acquisition for 1 scan)</w:t>
        <w:br/>
      </w:r>
      <w:r>
        <w:rPr>
          <w:i/>
          <w:highlight w:val="none"/>
        </w:rPr>
        <w:t xml:space="preserve">X = number of acquisitons. If X = 3, 3 scans on the [-7 ; 31] </w:t>
      </w:r>
      <w:r>
        <w:rPr>
          <w:i/>
          <w:highlight w:val="none"/>
        </w:rPr>
        <w:t xml:space="preserve">range </w:t>
      </w:r>
      <w:r>
        <w:rPr>
          <w:i/>
          <w:highlight w:val="none"/>
        </w:rPr>
      </w:r>
      <w:r/>
    </w:p>
    <w:p>
      <w:pPr>
        <w:rPr>
          <w:i/>
          <w:highlight w:val="none"/>
        </w:rPr>
      </w:pPr>
      <w:r>
        <w:rPr>
          <w:highlight w:val="none"/>
        </w:rPr>
        <w:t xml:space="preserve">5’’) while True : </w:t>
      </w:r>
      <w:r>
        <w:rPr>
          <w:highlight w:val="none"/>
        </w:rPr>
        <w:t xml:space="preserve">stscan(-4, 20, 2)</w:t>
        <w:br/>
      </w:r>
      <w:r>
        <w:rPr>
          <w:i/>
          <w:highlight w:val="none"/>
        </w:rPr>
        <w:t xml:space="preserve">Continuous acquisition, needs to be manually stopped with CTRL+C</w:t>
      </w:r>
      <w:r>
        <w:rPr>
          <w:i/>
          <w:highlight w:val="none"/>
        </w:rPr>
      </w:r>
      <w:r/>
    </w:p>
    <w:p>
      <w:pPr>
        <w:rPr>
          <w:highlight w:val="none"/>
        </w:rPr>
      </w:pPr>
      <w:r>
        <w:rPr>
          <w:highlight w:val="none"/>
          <w:u w:val="single"/>
        </w:rPr>
        <w:t xml:space="preserve">ACQUISITION STOP</w:t>
      </w:r>
      <w:r>
        <w:rPr>
          <w:highlight w:val="none"/>
        </w:rPr>
        <w:br/>
        <w:t xml:space="preserve">Wait for the conversion of the .h5 data then CTRL+C</w:t>
      </w:r>
      <w:r>
        <w:rPr>
          <w:highlight w:val="none"/>
        </w:rPr>
      </w:r>
      <w:r/>
    </w:p>
    <w:p>
      <w:pPr>
        <w:rPr>
          <w:i/>
          <w:highlight w:val="none"/>
        </w:rPr>
      </w:pPr>
      <w:r>
        <w:rPr>
          <w:highlight w:val="none"/>
        </w:rPr>
        <w:t xml:space="preserve">1) shclose()</w:t>
        <w:br/>
      </w:r>
      <w:r>
        <w:rPr>
          <w:i/>
          <w:highlight w:val="none"/>
        </w:rPr>
        <w:t xml:space="preserve">shutter closed</w:t>
      </w:r>
      <w:r>
        <w:rPr>
          <w:i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2) bluespin(0)</w:t>
      </w:r>
      <w:r>
        <w:rPr>
          <w:highlight w:val="none"/>
        </w:rPr>
        <w:br/>
      </w:r>
      <w:r>
        <w:rPr>
          <w:i/>
          <w:highlight w:val="none"/>
        </w:rPr>
        <w:t xml:space="preserve">rotation off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CHANGE SAMPLE, back to ACQUISITION START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  <w:u w:val="none"/>
        </w:rPr>
      </w:pPr>
      <w:r>
        <w:rPr>
          <w:highlight w:val="none"/>
          <w:u w:val="single"/>
        </w:rPr>
        <w:t xml:space="preserve">COPY EXISTING MACRO </w:t>
        <w:br/>
      </w:r>
      <w:r>
        <w:rPr>
          <w:highlight w:val="none"/>
          <w:u w:val="none"/>
        </w:rPr>
        <w:t xml:space="preserve">cp </w:t>
      </w:r>
      <w:r>
        <w:rPr>
          <w:highlight w:val="none"/>
          <w:u w:val="none"/>
        </w:rPr>
        <w:t xml:space="preserve">HGXXX_macro_name1.py</w:t>
      </w:r>
      <w:r>
        <w:rPr>
          <w:highlight w:val="none"/>
          <w:u w:val="none"/>
        </w:rPr>
        <w:t xml:space="preserve"> </w:t>
      </w:r>
      <w:r>
        <w:rPr>
          <w:highlight w:val="none"/>
          <w:u w:val="none"/>
        </w:rPr>
        <w:t xml:space="preserve">HGXXX_macro_name2.py</w:t>
      </w:r>
      <w:r>
        <w:rPr>
          <w:highlight w:val="none"/>
          <w:u w:val="single"/>
        </w:rPr>
      </w:r>
      <w:r/>
    </w:p>
    <w:p>
      <w:pPr>
        <w:rPr>
          <w:highlight w:val="none"/>
          <w:u w:val="single"/>
        </w:rPr>
      </w:pPr>
      <w:r>
        <w:rPr>
          <w:highlight w:val="none"/>
          <w:u w:val="single"/>
        </w:rPr>
        <w:t xml:space="preserve">EDIT MACRO</w:t>
      </w:r>
      <w:r>
        <w:rPr>
          <w:highlight w:val="none"/>
          <w:u w:val="single"/>
        </w:rPr>
      </w:r>
      <w:r/>
    </w:p>
    <w:p>
      <w:pPr>
        <w:rPr>
          <w:highlight w:val="none"/>
          <w:u w:val="none"/>
        </w:rPr>
      </w:pPr>
      <w:r>
        <w:rPr>
          <w:highlight w:val="none"/>
          <w:u w:val="none"/>
        </w:rPr>
        <w:t xml:space="preserve">gedit HGXXX_macro_name.py</w:t>
        <w:br/>
      </w:r>
      <w:r>
        <w:rPr>
          <w:i/>
          <w:highlight w:val="none"/>
          <w:u w:val="none"/>
        </w:rPr>
        <w:t xml:space="preserve">open macro in new window</w:t>
      </w:r>
      <w:r>
        <w:rPr>
          <w:highlight w:val="none"/>
          <w:u w:val="none"/>
        </w:rPr>
      </w:r>
      <w:r/>
    </w:p>
    <w:p>
      <w:pPr>
        <w:rPr>
          <w:highlight w:val="none"/>
          <w:u w:val="single"/>
        </w:rPr>
      </w:pPr>
      <w:r>
        <w:rPr>
          <w:highlight w:val="none"/>
          <w:u w:val="single"/>
        </w:rPr>
        <w:t xml:space="preserve">RUN MACRO</w:t>
      </w:r>
      <w:r>
        <w:rPr>
          <w:u w:val="singl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User_script_run(‘HGXXX_macro_name.py’)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Turnip Green</cp:lastModifiedBy>
  <cp:revision>6</cp:revision>
  <dcterms:modified xsi:type="dcterms:W3CDTF">2022-03-03T09:54:34Z</dcterms:modified>
</cp:coreProperties>
</file>